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4" w:rsidRPr="00DE346B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 w:rsidRPr="00DE346B">
        <w:rPr>
          <w:rFonts w:asciiTheme="minorHAnsi" w:hAnsiTheme="minorHAnsi"/>
          <w:b/>
        </w:rPr>
        <w:t xml:space="preserve">EDITAL N.º </w:t>
      </w:r>
      <w:r>
        <w:rPr>
          <w:rFonts w:asciiTheme="minorHAnsi" w:hAnsiTheme="minorHAnsi"/>
          <w:b/>
        </w:rPr>
        <w:t>6</w:t>
      </w:r>
      <w:r w:rsidRPr="00DE346B">
        <w:rPr>
          <w:rFonts w:asciiTheme="minorHAnsi" w:hAnsiTheme="minorHAnsi"/>
          <w:b/>
        </w:rPr>
        <w:t>/2015 - PROEC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BAREMA DE PONTUAÇÃO DO ACADÊMICO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Observação: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Cada comprovante será pontuado apenas uma única vez, em um único item;</w:t>
      </w:r>
    </w:p>
    <w:p w:rsidR="00317E64" w:rsidRPr="00150BAB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momento da inscrição, o candidato deverá encaminhar os comprovantes da pontuação do barema em forma de um único arquivo digital, em formato PDF.</w:t>
      </w:r>
    </w:p>
    <w:tbl>
      <w:tblPr>
        <w:tblStyle w:val="Tabelacomgrade"/>
        <w:tblW w:w="0" w:type="auto"/>
        <w:jc w:val="center"/>
        <w:tblLook w:val="04A0"/>
      </w:tblPr>
      <w:tblGrid>
        <w:gridCol w:w="574"/>
        <w:gridCol w:w="3531"/>
        <w:gridCol w:w="1329"/>
        <w:gridCol w:w="1556"/>
        <w:gridCol w:w="2013"/>
      </w:tblGrid>
      <w:tr w:rsidR="00317E64" w:rsidRPr="00513E6F" w:rsidTr="00C463C0">
        <w:trPr>
          <w:jc w:val="center"/>
        </w:trPr>
        <w:tc>
          <w:tcPr>
            <w:tcW w:w="574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Parâmetro</w:t>
            </w:r>
          </w:p>
        </w:tc>
        <w:tc>
          <w:tcPr>
            <w:tcW w:w="1556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Pontos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ATUAÇÃO NA UNEMAT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1.3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1.5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 (Colegiado de Curso, Faculdade, Regional, CONEPE, CONSUNI e/ou Conselho Curador)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ATUAÇÃO EM OUTRA INSTITUIÇÃO DE ENSINO SUPERIOR - IES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0,02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PRODUÇÃO ACADÊMICA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3.7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3.8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3.9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na UNEMAT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3.10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em outra Instituição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PARTICIPAÇÃO EM CURSOS E EVENTOS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curso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curso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17E64" w:rsidRPr="0063525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317E64" w:rsidRDefault="00317E64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373182" w:rsidRDefault="00C22B42" w:rsidP="00373182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129BB">
        <w:rPr>
          <w:b/>
        </w:rPr>
        <w:t>6</w:t>
      </w:r>
      <w:r w:rsidR="00373182">
        <w:rPr>
          <w:b/>
        </w:rPr>
        <w:t>/2015 -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Nº. de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r w:rsidRPr="00EF5D7F">
              <w:rPr>
                <w:sz w:val="22"/>
                <w:szCs w:val="22"/>
              </w:rPr>
              <w:t>(     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  <w:r>
        <w:br w:type="page"/>
      </w:r>
    </w:p>
    <w:p w:rsidR="00A129BB" w:rsidRDefault="00A129BB" w:rsidP="00A129BB">
      <w:pPr>
        <w:jc w:val="center"/>
        <w:rPr>
          <w:b/>
        </w:rPr>
      </w:pPr>
      <w:r>
        <w:rPr>
          <w:b/>
        </w:rPr>
        <w:lastRenderedPageBreak/>
        <w:t>EDITAL N.º 6/2015 -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(Documento a ser enviado para o e-mail: proec@unemat.br)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r w:rsidRPr="00F94D29">
        <w:rPr>
          <w:sz w:val="22"/>
          <w:szCs w:val="22"/>
        </w:rPr>
        <w:t xml:space="preserve">(  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) Pontuação do Barema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>______________________________/MT, ____ de ________________ de 20</w:t>
      </w:r>
      <w:r w:rsidR="00B40C98">
        <w:rPr>
          <w:sz w:val="22"/>
          <w:szCs w:val="22"/>
        </w:rPr>
        <w:t>15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>:       (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___________________________________/MT, de ___________ de 20</w:t>
      </w:r>
      <w:r w:rsidR="00B40C98">
        <w:rPr>
          <w:bCs/>
          <w:sz w:val="22"/>
          <w:szCs w:val="22"/>
        </w:rPr>
        <w:t>15</w:t>
      </w:r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3943A4" w:rsidRDefault="00C22B42" w:rsidP="003943A4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129BB">
        <w:rPr>
          <w:b/>
        </w:rPr>
        <w:t>6</w:t>
      </w:r>
      <w:r w:rsidR="003943A4">
        <w:rPr>
          <w:b/>
        </w:rPr>
        <w:t>/2015 -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Eu, ____________________________________________________________, portador(a) do Documento de Identidade n.º _______________________, nos termos do Art. 20 da Resolução n.º 193/2004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acadêmico(a) universitário(a) e estou regularmente matriculado no curso de graduação em ___________________________________________________ .</w:t>
      </w:r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bookmarkStart w:id="0" w:name="_GoBack"/>
      <w:bookmarkEnd w:id="0"/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___________________, ____ de _______________ de 201</w:t>
      </w:r>
      <w:r w:rsidR="003943A4">
        <w:t>5</w:t>
      </w:r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acadêmico(a)</w:t>
      </w:r>
    </w:p>
    <w:p w:rsidR="003842E5" w:rsidRDefault="003842E5" w:rsidP="003842E5"/>
    <w:p w:rsidR="003842E5" w:rsidRDefault="003842E5" w:rsidP="003842E5"/>
    <w:p w:rsidR="003842E5" w:rsidRDefault="003842E5" w:rsidP="003842E5"/>
    <w:p w:rsidR="003842E5" w:rsidRDefault="003842E5">
      <w:pPr>
        <w:suppressAutoHyphens w:val="0"/>
        <w:spacing w:after="160" w:line="259" w:lineRule="auto"/>
      </w:pPr>
      <w:r>
        <w:br w:type="page"/>
      </w:r>
    </w:p>
    <w:p w:rsidR="003943A4" w:rsidRDefault="00C22B42" w:rsidP="003943A4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129BB">
        <w:rPr>
          <w:b/>
        </w:rPr>
        <w:t>6</w:t>
      </w:r>
      <w:r w:rsidR="003943A4">
        <w:rPr>
          <w:b/>
        </w:rPr>
        <w:t>/2015 -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>
        <w:t>193</w:t>
      </w:r>
      <w:r w:rsidRPr="00A77203">
        <w:t>/200</w:t>
      </w:r>
      <w:r>
        <w:t>4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r>
        <w:t>) .</w:t>
      </w:r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>Cidade, ___ de _____________ de 2015.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p w:rsidR="00CE1698" w:rsidRDefault="00CE1698">
      <w:pPr>
        <w:suppressAutoHyphens w:val="0"/>
        <w:spacing w:after="160" w:line="259" w:lineRule="auto"/>
      </w:pPr>
    </w:p>
    <w:p w:rsidR="003842E5" w:rsidRDefault="003842E5">
      <w:pPr>
        <w:suppressAutoHyphens w:val="0"/>
        <w:spacing w:after="160" w:line="259" w:lineRule="auto"/>
      </w:pPr>
      <w:r>
        <w:br w:type="page"/>
      </w:r>
    </w:p>
    <w:p w:rsidR="00C66A7D" w:rsidRDefault="00C22B42" w:rsidP="00C66A7D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129BB">
        <w:rPr>
          <w:b/>
        </w:rPr>
        <w:t>6</w:t>
      </w:r>
      <w:r w:rsidR="00C66A7D">
        <w:rPr>
          <w:b/>
        </w:rPr>
        <w:t>/2015 -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Dados do candidato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candidato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Declaração do Art. 20 da Resolução n.º 193/2004 – CONEPE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6530C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E9" w:rsidRDefault="008572E9">
      <w:pPr>
        <w:spacing w:line="240" w:lineRule="auto"/>
      </w:pPr>
      <w:r>
        <w:separator/>
      </w:r>
    </w:p>
  </w:endnote>
  <w:endnote w:type="continuationSeparator" w:id="1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erif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E9" w:rsidRDefault="008572E9">
      <w:pPr>
        <w:spacing w:line="240" w:lineRule="auto"/>
      </w:pPr>
      <w:r>
        <w:separator/>
      </w:r>
    </w:p>
  </w:footnote>
  <w:footnote w:type="continuationSeparator" w:id="1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560A8"/>
    <w:rsid w:val="00F26591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1242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LeandroPassos</cp:lastModifiedBy>
  <cp:revision>23</cp:revision>
  <dcterms:created xsi:type="dcterms:W3CDTF">2015-07-06T13:17:00Z</dcterms:created>
  <dcterms:modified xsi:type="dcterms:W3CDTF">2015-08-12T15:17:00Z</dcterms:modified>
</cp:coreProperties>
</file>